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A6E7F" w14:textId="2988D89A" w:rsidR="00060F18" w:rsidRPr="00060F18" w:rsidRDefault="00060F18" w:rsidP="00060F18">
      <w:pPr>
        <w:autoSpaceDE w:val="0"/>
        <w:autoSpaceDN w:val="0"/>
        <w:adjustRightInd w:val="0"/>
        <w:snapToGrid w:val="0"/>
        <w:spacing w:line="276" w:lineRule="auto"/>
        <w:ind w:firstLine="283"/>
        <w:jc w:val="right"/>
        <w:textAlignment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Образац </w:t>
      </w:r>
      <w:r w:rsidR="005840C2">
        <w:rPr>
          <w:rFonts w:ascii="Times New Roman" w:hAnsi="Times New Roman" w:cs="Times New Roman"/>
          <w:b/>
          <w:sz w:val="20"/>
          <w:szCs w:val="20"/>
          <w:lang w:val="sr-Cyrl-RS"/>
        </w:rPr>
        <w:t>4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.</w:t>
      </w:r>
    </w:p>
    <w:p w14:paraId="70513781" w14:textId="77777777" w:rsidR="00060F18" w:rsidRDefault="00060F18" w:rsidP="00060F18">
      <w:pPr>
        <w:autoSpaceDE w:val="0"/>
        <w:autoSpaceDN w:val="0"/>
        <w:adjustRightInd w:val="0"/>
        <w:snapToGrid w:val="0"/>
        <w:spacing w:line="276" w:lineRule="auto"/>
        <w:ind w:firstLine="283"/>
        <w:jc w:val="center"/>
        <w:textAlignment w:val="center"/>
        <w:rPr>
          <w:rFonts w:ascii="Times New Roman" w:hAnsi="Times New Roman" w:cs="Times New Roman"/>
          <w:b/>
          <w:sz w:val="28"/>
          <w:szCs w:val="28"/>
        </w:rPr>
      </w:pPr>
    </w:p>
    <w:p w14:paraId="0A91BF97" w14:textId="1D4215BD" w:rsidR="00CF49A9" w:rsidRPr="00060F18" w:rsidRDefault="008222CA" w:rsidP="00060F18">
      <w:pPr>
        <w:autoSpaceDE w:val="0"/>
        <w:autoSpaceDN w:val="0"/>
        <w:adjustRightInd w:val="0"/>
        <w:snapToGrid w:val="0"/>
        <w:spacing w:line="276" w:lineRule="auto"/>
        <w:ind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</w:pPr>
      <w:r w:rsidRPr="00060F18">
        <w:rPr>
          <w:rFonts w:ascii="Times New Roman" w:hAnsi="Times New Roman" w:cs="Times New Roman"/>
          <w:b/>
          <w:sz w:val="28"/>
          <w:szCs w:val="28"/>
        </w:rPr>
        <w:t>ИЗВЕШТАЈ О</w:t>
      </w:r>
      <w:r w:rsidR="00B92B2E" w:rsidRPr="00060F18">
        <w:rPr>
          <w:rFonts w:ascii="Times New Roman" w:hAnsi="Times New Roman" w:cs="Times New Roman"/>
          <w:b/>
          <w:sz w:val="28"/>
          <w:szCs w:val="28"/>
        </w:rPr>
        <w:t xml:space="preserve"> РЕАЛИЗОВАНИМ ПРОГРАМИМА ЗА 202</w:t>
      </w:r>
      <w:r w:rsidR="000406ED" w:rsidRPr="00060F1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5. </w:t>
      </w:r>
      <w:r w:rsidR="008B6F6A">
        <w:rPr>
          <w:rFonts w:ascii="Times New Roman" w:hAnsi="Times New Roman" w:cs="Times New Roman"/>
          <w:b/>
          <w:sz w:val="28"/>
          <w:szCs w:val="28"/>
          <w:lang w:val="sr-Cyrl-RS"/>
        </w:rPr>
        <w:t>ГОДИНУ</w:t>
      </w:r>
      <w:r w:rsidRPr="00060F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773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6378"/>
      </w:tblGrid>
      <w:tr w:rsidR="00CF49A9" w:rsidRPr="00CF49A9" w14:paraId="0A37AF4E" w14:textId="77777777" w:rsidTr="008B6F6A">
        <w:trPr>
          <w:trHeight w:val="248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6FBD07" w14:textId="77777777" w:rsidR="00CF49A9" w:rsidRPr="00060F18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0F18">
              <w:rPr>
                <w:rFonts w:ascii="Times New Roman" w:hAnsi="Times New Roman" w:cs="Times New Roman"/>
                <w:color w:val="000000"/>
                <w:lang w:val="ru-RU"/>
              </w:rPr>
              <w:t>Датум</w:t>
            </w:r>
            <w:r w:rsidR="000D6A2C" w:rsidRPr="00060F1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18">
              <w:rPr>
                <w:rFonts w:ascii="Times New Roman" w:hAnsi="Times New Roman" w:cs="Times New Roman"/>
                <w:color w:val="000000"/>
                <w:lang w:val="ru-RU"/>
              </w:rPr>
              <w:t>подношења</w:t>
            </w:r>
            <w:r w:rsidR="000D6A2C" w:rsidRPr="00060F1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18">
              <w:rPr>
                <w:rFonts w:ascii="Times New Roman" w:hAnsi="Times New Roman" w:cs="Times New Roman"/>
                <w:color w:val="000000"/>
                <w:lang w:val="ru-RU"/>
              </w:rPr>
              <w:t>извештаја: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B37FB9" w14:textId="77777777" w:rsidR="00CF49A9" w:rsidRPr="00060F18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Y="2377"/>
        <w:tblW w:w="10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2"/>
        <w:gridCol w:w="6378"/>
      </w:tblGrid>
      <w:tr w:rsidR="00060F18" w:rsidRPr="00CF49A9" w14:paraId="10B3ACE2" w14:textId="77777777" w:rsidTr="00060F18">
        <w:trPr>
          <w:trHeight w:val="60"/>
        </w:trPr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FF3AA" w14:textId="77777777" w:rsidR="00060F18" w:rsidRPr="00CF49A9" w:rsidRDefault="00060F18" w:rsidP="00060F18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ГРАДСКА УПРАВА ЗА ДРУШТВЕНЕ ДЕЛАТНОСТИ, ОПШТЕ, НОРМАТИВНЕ И ЗАЈЕДНИЧКЕ ПОСЛОВЕ</w:t>
            </w:r>
          </w:p>
        </w:tc>
      </w:tr>
      <w:tr w:rsidR="00060F18" w:rsidRPr="00CF49A9" w14:paraId="7C3FD152" w14:textId="77777777" w:rsidTr="00060F18">
        <w:trPr>
          <w:trHeight w:val="703"/>
        </w:trPr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ED287" w14:textId="77777777" w:rsidR="00CE0501" w:rsidRDefault="00060F18" w:rsidP="00060F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sr-Cyrl-RS"/>
              </w:rPr>
            </w:pPr>
            <w:r w:rsidRPr="00060F1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sr-Cyrl-RS"/>
              </w:rPr>
              <w:t xml:space="preserve">Јавни конкурс за суфинансирање и финансирање програма удружења </w:t>
            </w:r>
          </w:p>
          <w:p w14:paraId="57FC11B2" w14:textId="01B6D039" w:rsidR="00060F18" w:rsidRPr="008222CA" w:rsidRDefault="00060F18" w:rsidP="00060F18">
            <w:pPr>
              <w:jc w:val="center"/>
              <w:rPr>
                <w:rFonts w:ascii="Times New Roman" w:hAnsi="Times New Roman" w:cs="Times New Roman"/>
              </w:rPr>
            </w:pPr>
            <w:r w:rsidRPr="00060F1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sr-Cyrl-RS"/>
              </w:rPr>
              <w:t xml:space="preserve">у области </w:t>
            </w:r>
            <w:r w:rsidR="00CE05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sr-Cyrl-RS"/>
              </w:rPr>
              <w:t>културе</w:t>
            </w:r>
          </w:p>
        </w:tc>
      </w:tr>
      <w:tr w:rsidR="00060F18" w:rsidRPr="00CF49A9" w14:paraId="4F165AA4" w14:textId="77777777" w:rsidTr="00060F18">
        <w:trPr>
          <w:trHeight w:val="60"/>
        </w:trPr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E3A10" w14:textId="4A80556E" w:rsidR="00060F18" w:rsidRPr="00060F18" w:rsidRDefault="00060F18" w:rsidP="00060F18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>Назив програма</w:t>
            </w:r>
            <w:r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 xml:space="preserve"> УДРУЖЕЊА ИЗ 2025. </w:t>
            </w:r>
            <w:r w:rsidR="0078724F"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>године</w:t>
            </w:r>
          </w:p>
        </w:tc>
      </w:tr>
      <w:tr w:rsidR="00060F18" w:rsidRPr="00CF49A9" w14:paraId="6B62ACFE" w14:textId="77777777" w:rsidTr="00060F18">
        <w:trPr>
          <w:trHeight w:val="60"/>
        </w:trPr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3F960" w14:textId="77777777" w:rsidR="00060F18" w:rsidRPr="00CF49A9" w:rsidRDefault="00060F18" w:rsidP="00060F18">
            <w:pPr>
              <w:autoSpaceDE w:val="0"/>
              <w:autoSpaceDN w:val="0"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</w:pPr>
          </w:p>
        </w:tc>
      </w:tr>
      <w:tr w:rsidR="00060F18" w:rsidRPr="00CF49A9" w14:paraId="7DD1E431" w14:textId="77777777" w:rsidTr="00060F18">
        <w:trPr>
          <w:trHeight w:val="60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A035D3" w14:textId="348B6E58" w:rsidR="00060F18" w:rsidRPr="00CF49A9" w:rsidRDefault="00060F18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Удружење/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носилац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програма: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D96E0" w14:textId="77777777" w:rsidR="00060F18" w:rsidRPr="00CF49A9" w:rsidRDefault="00060F18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60F18" w:rsidRPr="00CF49A9" w14:paraId="38D8A409" w14:textId="77777777" w:rsidTr="00060F18">
        <w:trPr>
          <w:trHeight w:val="60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2C1D50" w14:textId="77777777" w:rsidR="00060F18" w:rsidRPr="00CF49A9" w:rsidRDefault="00060F18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Деловодни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број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програма: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D8D75" w14:textId="77777777" w:rsidR="00060F18" w:rsidRPr="00CF49A9" w:rsidRDefault="00060F18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60F18" w:rsidRPr="00CF49A9" w14:paraId="53E15BD7" w14:textId="77777777" w:rsidTr="00060F18">
        <w:trPr>
          <w:trHeight w:val="60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19C1A3" w14:textId="77777777" w:rsidR="00060F18" w:rsidRPr="00CF49A9" w:rsidRDefault="00060F18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Редни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број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извештаја: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67848" w14:textId="77777777" w:rsidR="00060F18" w:rsidRPr="00CF49A9" w:rsidRDefault="00060F18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60F18" w:rsidRPr="00CF49A9" w14:paraId="5150C5C1" w14:textId="77777777" w:rsidTr="00060F18">
        <w:trPr>
          <w:trHeight w:val="60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8D2059" w14:textId="77777777" w:rsidR="00060F18" w:rsidRPr="00CF49A9" w:rsidRDefault="00060F18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Одобрени износ средстава: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EB69F" w14:textId="77777777" w:rsidR="00060F18" w:rsidRPr="00CF49A9" w:rsidRDefault="00060F18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60F18" w:rsidRPr="00CF49A9" w14:paraId="127F15CC" w14:textId="77777777" w:rsidTr="00060F18">
        <w:trPr>
          <w:trHeight w:val="248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BF6EB5" w14:textId="77777777" w:rsidR="00060F18" w:rsidRPr="00CF49A9" w:rsidRDefault="00060F18" w:rsidP="00060F18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Износ средстава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утрошених до датума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подношења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извештаја: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6D751" w14:textId="77777777" w:rsidR="00060F18" w:rsidRPr="00CF49A9" w:rsidRDefault="00060F18" w:rsidP="00060F1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154D07AC" w14:textId="50AD9E1A" w:rsidR="00CF49A9" w:rsidRDefault="00CF49A9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F971EFE" w14:textId="77777777" w:rsidR="00060F18" w:rsidRPr="00CF49A9" w:rsidRDefault="00060F18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1077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2"/>
        <w:gridCol w:w="6378"/>
      </w:tblGrid>
      <w:tr w:rsidR="00CF49A9" w:rsidRPr="00CF49A9" w14:paraId="028CF797" w14:textId="77777777" w:rsidTr="000406ED">
        <w:trPr>
          <w:trHeight w:val="248"/>
          <w:jc w:val="center"/>
        </w:trPr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2C1E23" w14:textId="2FEBC870" w:rsidR="00CF49A9" w:rsidRPr="00CF49A9" w:rsidRDefault="00CF49A9" w:rsidP="00060F18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КРАТАК ПРЕГЛЕД ПРОГРАМА</w:t>
            </w:r>
            <w:r w:rsidR="00B92B2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ИЗ 202</w:t>
            </w:r>
            <w:r w:rsidR="00060F1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5</w:t>
            </w:r>
            <w:r w:rsidR="000D6A2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.</w:t>
            </w:r>
            <w:r w:rsidR="00060F1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8B6F6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ГОДИНЕ</w:t>
            </w:r>
          </w:p>
        </w:tc>
      </w:tr>
      <w:tr w:rsidR="00CF49A9" w:rsidRPr="00CF49A9" w14:paraId="4E1E1898" w14:textId="77777777" w:rsidTr="00060F18">
        <w:trPr>
          <w:trHeight w:val="248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30B48" w14:textId="6AC40D39" w:rsidR="00CF49A9" w:rsidRPr="00CF49A9" w:rsidRDefault="00060F18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Назив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удружења </w:t>
            </w:r>
            <w:r w:rsidR="00CF49A9" w:rsidRPr="00CF49A9">
              <w:rPr>
                <w:rFonts w:ascii="Times New Roman" w:hAnsi="Times New Roman" w:cs="Times New Roman"/>
                <w:color w:val="000000"/>
                <w:lang w:val="ru-RU"/>
              </w:rPr>
              <w:t>носиоца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CF49A9"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програмских активности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4C88A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2377F447" w14:textId="77777777" w:rsidTr="00060F18">
        <w:trPr>
          <w:trHeight w:val="248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25D7A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Партнери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E8FE7E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2E1F2793" w14:textId="77777777" w:rsidTr="00060F18">
        <w:trPr>
          <w:trHeight w:val="85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30CBA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Циљна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група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C199B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01FE2517" w14:textId="77777777" w:rsidTr="00060F18">
        <w:trPr>
          <w:trHeight w:val="60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E0B30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Трајање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403A01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7C9DAA9A" w14:textId="77777777" w:rsidTr="00060F18">
        <w:trPr>
          <w:trHeight w:val="60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1860D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Укупна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вредност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E05806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16CB8747" w14:textId="77777777" w:rsidTr="00060F18">
        <w:trPr>
          <w:trHeight w:val="60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6E0A3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Особа за контакт 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04AF72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0A758C75" w14:textId="77777777" w:rsidTr="00060F18">
        <w:trPr>
          <w:trHeight w:val="60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1609F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Телефон особе за контакт 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B48595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6DBADAF0" w14:textId="77777777" w:rsidTr="00060F18">
        <w:trPr>
          <w:trHeight w:val="60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A2A7C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Електронска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пошта особе за контакт 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5CC9E9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49E7EA23" w14:textId="77777777" w:rsidTr="00060F18">
        <w:trPr>
          <w:trHeight w:val="248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E2D96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Интернет адреса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удружења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D7ABD6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DD9BB54" w14:textId="77777777" w:rsidR="00060F18" w:rsidRPr="00CF49A9" w:rsidRDefault="00060F18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10773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CF49A9" w:rsidRPr="00CF49A9" w14:paraId="3427A903" w14:textId="77777777" w:rsidTr="000406ED">
        <w:trPr>
          <w:trHeight w:val="60"/>
        </w:trPr>
        <w:tc>
          <w:tcPr>
            <w:tcW w:w="10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6D934" w14:textId="6932DED4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КРАТАК РЕЗИМЕ ПРОГРАМА</w:t>
            </w:r>
            <w:r w:rsidR="00060F1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8B6F6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</w:t>
            </w:r>
            <w:r w:rsidR="00060F1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2025. </w:t>
            </w:r>
            <w:r w:rsidR="008B6F6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ГОДИНЕ</w:t>
            </w:r>
          </w:p>
        </w:tc>
      </w:tr>
      <w:tr w:rsidR="00CF49A9" w:rsidRPr="00CF49A9" w14:paraId="717E3D88" w14:textId="77777777" w:rsidTr="008B6F6A">
        <w:trPr>
          <w:trHeight w:val="2638"/>
        </w:trPr>
        <w:tc>
          <w:tcPr>
            <w:tcW w:w="10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B9B26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36CBF073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48D43821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107A275A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3944679C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1047A331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274C4846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347D651F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499D18DF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2AD00F36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0AE44930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72D85D3F" w14:textId="77777777" w:rsidR="008222CA" w:rsidRPr="00CF49A9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167BAB99" w14:textId="77777777" w:rsidR="000406ED" w:rsidRPr="008222CA" w:rsidRDefault="000406ED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10773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8"/>
        <w:gridCol w:w="6035"/>
      </w:tblGrid>
      <w:tr w:rsidR="00DA47C0" w:rsidRPr="00CF49A9" w14:paraId="00CFCD92" w14:textId="77777777" w:rsidTr="000406ED">
        <w:trPr>
          <w:trHeight w:val="60"/>
        </w:trPr>
        <w:tc>
          <w:tcPr>
            <w:tcW w:w="10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A698B" w14:textId="77777777" w:rsidR="00DA47C0" w:rsidRPr="00DA47C0" w:rsidRDefault="00DA47C0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РЕСУРСИ И БУЏЕТ</w:t>
            </w:r>
          </w:p>
        </w:tc>
      </w:tr>
      <w:tr w:rsidR="00CF49A9" w:rsidRPr="00CF49A9" w14:paraId="18041FD2" w14:textId="77777777" w:rsidTr="000406ED">
        <w:trPr>
          <w:trHeight w:val="60"/>
        </w:trPr>
        <w:tc>
          <w:tcPr>
            <w:tcW w:w="10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E05DF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Да ли сте током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овог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извештајног периода затражили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модификацију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буџета програма?</w:t>
            </w:r>
          </w:p>
        </w:tc>
      </w:tr>
      <w:tr w:rsidR="00CF49A9" w:rsidRPr="00CF49A9" w14:paraId="58BCED2C" w14:textId="77777777" w:rsidTr="000406ED">
        <w:trPr>
          <w:trHeight w:val="60"/>
        </w:trPr>
        <w:tc>
          <w:tcPr>
            <w:tcW w:w="4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57821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bg-BG"/>
              </w:rPr>
              <w:t>ДА</w:t>
            </w:r>
          </w:p>
        </w:tc>
        <w:tc>
          <w:tcPr>
            <w:tcW w:w="6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E76B6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bg-BG"/>
              </w:rPr>
              <w:t>НЕ</w:t>
            </w:r>
          </w:p>
        </w:tc>
      </w:tr>
      <w:tr w:rsidR="00CF49A9" w:rsidRPr="00CF49A9" w14:paraId="4EE42BBA" w14:textId="77777777" w:rsidTr="000406ED">
        <w:trPr>
          <w:trHeight w:val="60"/>
        </w:trPr>
        <w:tc>
          <w:tcPr>
            <w:tcW w:w="10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11FF2" w14:textId="77777777" w:rsidR="008B6F6A" w:rsidRDefault="00CF49A9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Ако је</w:t>
            </w:r>
            <w:r w:rsidR="00913B4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одговор „да”, наведите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датум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подношења, кратак опис и разлог за модификацију </w:t>
            </w:r>
          </w:p>
          <w:p w14:paraId="62E38EA5" w14:textId="6215378E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(шта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мењано и зашто), те да ли је</w:t>
            </w:r>
            <w:r w:rsidR="00913B4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захтев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одобрио надлежни орган.</w:t>
            </w:r>
          </w:p>
        </w:tc>
      </w:tr>
      <w:tr w:rsidR="00CF49A9" w:rsidRPr="00CF49A9" w14:paraId="46DE71C7" w14:textId="77777777" w:rsidTr="000406ED">
        <w:trPr>
          <w:trHeight w:val="60"/>
        </w:trPr>
        <w:tc>
          <w:tcPr>
            <w:tcW w:w="10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E6BF8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0130C411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7D985A30" w14:textId="77777777" w:rsidTr="000406ED">
        <w:trPr>
          <w:trHeight w:val="60"/>
        </w:trPr>
        <w:tc>
          <w:tcPr>
            <w:tcW w:w="10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FC293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Наведите да ли постоје планирана одступања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од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почетног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буџета и разлоге за та одступања.</w:t>
            </w:r>
          </w:p>
        </w:tc>
      </w:tr>
      <w:tr w:rsidR="00CF49A9" w:rsidRPr="00CF49A9" w14:paraId="3F5D10F9" w14:textId="77777777" w:rsidTr="000406ED">
        <w:trPr>
          <w:trHeight w:val="60"/>
        </w:trPr>
        <w:tc>
          <w:tcPr>
            <w:tcW w:w="10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8ED01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2F392C16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52F64CB6" w14:textId="77777777" w:rsidTr="000406ED">
        <w:trPr>
          <w:trHeight w:val="60"/>
        </w:trPr>
        <w:tc>
          <w:tcPr>
            <w:tcW w:w="10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0F725" w14:textId="159044BD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Наведите да ли </w:t>
            </w:r>
            <w:r w:rsidR="001806CF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су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постој</w:t>
            </w:r>
            <w:r w:rsidR="001806CF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але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кадровске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промене у претходном или </w:t>
            </w:r>
            <w:r w:rsidR="001806CF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су планиране  у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наредном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извештајном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периоду.</w:t>
            </w:r>
          </w:p>
        </w:tc>
      </w:tr>
      <w:tr w:rsidR="00CF49A9" w:rsidRPr="00CF49A9" w14:paraId="5D51E53F" w14:textId="77777777" w:rsidTr="000406ED">
        <w:trPr>
          <w:trHeight w:val="60"/>
        </w:trPr>
        <w:tc>
          <w:tcPr>
            <w:tcW w:w="10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9CF23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1DBC5692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58BDB32E" w14:textId="77777777" w:rsidTr="000406ED">
        <w:trPr>
          <w:trHeight w:val="60"/>
        </w:trPr>
        <w:tc>
          <w:tcPr>
            <w:tcW w:w="10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4834C" w14:textId="3D336D31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Уколико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уговором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предвиђено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суфинансирање, да ли сте у извештајном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периоду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испунили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услове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уговора по том основу? Ако је</w:t>
            </w:r>
            <w:r w:rsidR="008B6F6A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одговор „не”, наведите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разлоге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одступања.</w:t>
            </w:r>
          </w:p>
        </w:tc>
      </w:tr>
      <w:tr w:rsidR="00CF49A9" w:rsidRPr="00CF49A9" w14:paraId="264A1FD2" w14:textId="77777777" w:rsidTr="000406ED">
        <w:trPr>
          <w:trHeight w:val="60"/>
        </w:trPr>
        <w:tc>
          <w:tcPr>
            <w:tcW w:w="10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FCAE0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27669AB7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04B38942" w14:textId="77777777" w:rsid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p w14:paraId="76A54928" w14:textId="77777777" w:rsidR="00CF49A9" w:rsidRP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10773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4112"/>
        <w:gridCol w:w="5386"/>
      </w:tblGrid>
      <w:tr w:rsidR="00EC7AE5" w:rsidRPr="00CF49A9" w14:paraId="65A44537" w14:textId="77777777" w:rsidTr="008B6F6A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4711D" w14:textId="77777777" w:rsidR="00EC7AE5" w:rsidRPr="00CF49A9" w:rsidRDefault="00EC7AE5" w:rsidP="008B6F6A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ЗАКЉУЧЦИ</w:t>
            </w:r>
          </w:p>
        </w:tc>
      </w:tr>
      <w:tr w:rsidR="00CF49A9" w:rsidRPr="00CF49A9" w14:paraId="28A872B9" w14:textId="77777777" w:rsidTr="008B6F6A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04D75" w14:textId="70D6A8AD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Да ли постоје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додатни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коментари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који су важни, а тичу се корисника, нпр. шта </w:t>
            </w:r>
            <w:r w:rsidR="008B6F6A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сте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ново </w:t>
            </w:r>
            <w:r w:rsidR="008B6F6A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сазнали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о структури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корисника</w:t>
            </w:r>
            <w:r w:rsidR="008B6F6A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циљне групе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, које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сте промене код корисника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запазили, да ли су спремни и да ли партиципирају у цени услуге или у креирању услуга или њиховом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спровођењу, те да ли су неке активности сами предложили и реализовали?</w:t>
            </w:r>
          </w:p>
        </w:tc>
      </w:tr>
      <w:tr w:rsidR="00CF49A9" w:rsidRPr="00CF49A9" w14:paraId="175D8396" w14:textId="77777777" w:rsidTr="008B6F6A">
        <w:trPr>
          <w:trHeight w:val="248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5E84A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51ED4ADB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4EBEB048" w14:textId="77777777" w:rsidTr="008B6F6A">
        <w:trPr>
          <w:trHeight w:val="248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DC4AA" w14:textId="769A7832" w:rsidR="00CF49A9" w:rsidRPr="00CF49A9" w:rsidRDefault="008B6F6A" w:rsidP="008B6F6A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ОДРЖИВОСТ</w:t>
            </w:r>
          </w:p>
        </w:tc>
      </w:tr>
      <w:tr w:rsidR="00CF49A9" w:rsidRPr="00CF49A9" w14:paraId="6310535F" w14:textId="77777777" w:rsidTr="008B6F6A">
        <w:trPr>
          <w:trHeight w:val="896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DA42F" w14:textId="77777777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Шта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остварено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 плану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постизања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одрживости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програмских активности?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(Да ли сте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затражили или добили финансијска средства за наставак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реализације активности од надлежног органа или другог донатора? Да ли постоје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нове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иницијативе за програме, план за наставак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пружања услуга постојећих или нових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сарадника, финансијска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партиципација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корисника и слично?)</w:t>
            </w:r>
          </w:p>
        </w:tc>
      </w:tr>
      <w:tr w:rsidR="00CF49A9" w:rsidRPr="00CF49A9" w14:paraId="507B7295" w14:textId="77777777" w:rsidTr="008B6F6A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B5B7A" w14:textId="263AEFCD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3E0E4F6F" w14:textId="460A257F" w:rsidR="008B6F6A" w:rsidRDefault="008B6F6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0E4D609E" w14:textId="49803AF4" w:rsidR="008B6F6A" w:rsidRDefault="008B6F6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57628D43" w14:textId="77777777" w:rsidR="008B6F6A" w:rsidRDefault="008B6F6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3FD10361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1552CD83" w14:textId="77777777" w:rsidTr="008B6F6A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7AFDF" w14:textId="6580A7A6" w:rsidR="00CF49A9" w:rsidRPr="00CF49A9" w:rsidRDefault="008B6F6A" w:rsidP="008B6F6A">
            <w:pPr>
              <w:suppressAutoHyphens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ЗАКЉУЧЦИ И ПРЕПОРУКЕ</w:t>
            </w:r>
          </w:p>
        </w:tc>
      </w:tr>
      <w:tr w:rsidR="00CF49A9" w:rsidRPr="00CF49A9" w14:paraId="18ECE421" w14:textId="77777777" w:rsidTr="008B6F6A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2E9B7" w14:textId="3D2A5C17" w:rsidR="00CF49A9" w:rsidRPr="00CF49A9" w:rsidRDefault="008B6F6A" w:rsidP="008B6F6A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НАЈВАЖНИЈИ ПРОБЛЕМИ И НАУЧЕНЕ ЛЕКЦИЈЕ</w:t>
            </w:r>
          </w:p>
        </w:tc>
      </w:tr>
      <w:tr w:rsidR="00CF49A9" w:rsidRPr="00CF49A9" w14:paraId="7A9DD0BC" w14:textId="77777777" w:rsidTr="008B6F6A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886E0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B24C1" w14:textId="77777777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Који су најважнији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проблеми с којима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сте се сусрели?</w:t>
            </w:r>
          </w:p>
        </w:tc>
      </w:tr>
      <w:tr w:rsidR="00CF49A9" w:rsidRPr="00CF49A9" w14:paraId="0BFD744D" w14:textId="77777777" w:rsidTr="008B6F6A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DA739" w14:textId="1D1BB92C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="008B6F6A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4F0FB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75C01571" w14:textId="77777777" w:rsidTr="008B6F6A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35A68" w14:textId="4B9B8627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8B6F6A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0169C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7F90CF00" w14:textId="77777777" w:rsidTr="008B6F6A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387C9" w14:textId="77777777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D0E0C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24E74370" w14:textId="77777777" w:rsidTr="008B6F6A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241BC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0CA8C" w14:textId="77777777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Које су најважније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научене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лекције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сте стекли током реализације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програма, а за које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сматрате да су корисне и за друге програмске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тимове?</w:t>
            </w:r>
          </w:p>
        </w:tc>
      </w:tr>
      <w:tr w:rsidR="00CF49A9" w:rsidRPr="00CF49A9" w14:paraId="5BA36791" w14:textId="77777777" w:rsidTr="008B6F6A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2ECB6" w14:textId="287676B6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="008B6F6A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FF7D5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6D9F69FB" w14:textId="77777777" w:rsidTr="008B6F6A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90091" w14:textId="63B4F736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8B6F6A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77AD1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066ADAA5" w14:textId="77777777" w:rsidTr="008B6F6A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1BC05" w14:textId="77777777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6CCC8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16BAF491" w14:textId="77777777" w:rsidTr="008B6F6A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29214" w14:textId="4EC06AC9" w:rsidR="00CF49A9" w:rsidRPr="00CF49A9" w:rsidRDefault="008B6F6A" w:rsidP="008B6F6A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 ли сте имали</w:t>
            </w:r>
            <w:r w:rsidR="00CF49A9"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на располагању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CF49A9"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све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CF49A9"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што вам је потребно за реализацију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CF49A9"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овог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CF49A9"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програма?</w:t>
            </w:r>
          </w:p>
        </w:tc>
      </w:tr>
      <w:tr w:rsidR="00CF49A9" w:rsidRPr="00CF49A9" w14:paraId="3CF6C25F" w14:textId="77777777" w:rsidTr="008B6F6A">
        <w:trPr>
          <w:trHeight w:val="60"/>
        </w:trPr>
        <w:tc>
          <w:tcPr>
            <w:tcW w:w="5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5165A" w14:textId="77777777" w:rsidR="00CF49A9" w:rsidRPr="008B6F6A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8B6F6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72C98" w14:textId="77777777" w:rsidR="00CF49A9" w:rsidRPr="008B6F6A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8B6F6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Не</w:t>
            </w:r>
          </w:p>
        </w:tc>
      </w:tr>
      <w:tr w:rsidR="00CF49A9" w:rsidRPr="00CF49A9" w14:paraId="4397CE12" w14:textId="77777777" w:rsidTr="008B6F6A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B99CA" w14:textId="2D0818D6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Ако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одговор „не”, наведите шта вам </w:t>
            </w:r>
            <w:r w:rsidR="008B6F6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је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недостај</w:t>
            </w:r>
            <w:r w:rsidR="008B6F6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ало?</w:t>
            </w:r>
          </w:p>
        </w:tc>
      </w:tr>
      <w:tr w:rsidR="00CF49A9" w:rsidRPr="00CF49A9" w14:paraId="55C35EAB" w14:textId="77777777" w:rsidTr="008B6F6A">
        <w:trPr>
          <w:trHeight w:val="248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973C3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186AD6E9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43139E89" w14:textId="2AADA801" w:rsidR="00CF49A9" w:rsidRDefault="00CF49A9" w:rsidP="00EC7AE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B6F6A" w14:paraId="4E7A5334" w14:textId="77777777" w:rsidTr="008B6F6A">
        <w:tc>
          <w:tcPr>
            <w:tcW w:w="10762" w:type="dxa"/>
            <w:shd w:val="clear" w:color="auto" w:fill="BFBFBF" w:themeFill="background1" w:themeFillShade="BF"/>
          </w:tcPr>
          <w:p w14:paraId="63C66E17" w14:textId="6C670DA6" w:rsidR="008B6F6A" w:rsidRPr="0029469A" w:rsidRDefault="008B6F6A" w:rsidP="008B6F6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29469A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СПИСАК АНГАЖОВАНИХ </w:t>
            </w:r>
            <w:r w:rsidR="0029469A" w:rsidRPr="0029469A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ЛИЦА</w:t>
            </w:r>
          </w:p>
        </w:tc>
      </w:tr>
    </w:tbl>
    <w:p w14:paraId="74A5E719" w14:textId="77777777" w:rsidR="00CF49A9" w:rsidRPr="00CF49A9" w:rsidRDefault="00CF49A9" w:rsidP="008B6F6A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10773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2836"/>
        <w:gridCol w:w="5386"/>
      </w:tblGrid>
      <w:tr w:rsidR="00CF49A9" w:rsidRPr="00CF49A9" w14:paraId="5485E499" w14:textId="77777777" w:rsidTr="008B6F6A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B9F978E" w14:textId="26D98974" w:rsidR="00CF49A9" w:rsidRPr="00CF49A9" w:rsidRDefault="008B6F6A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Лица ангажована на управљању програмом</w:t>
            </w:r>
          </w:p>
        </w:tc>
      </w:tr>
      <w:tr w:rsidR="00CF49A9" w:rsidRPr="00CF49A9" w14:paraId="4A9BB758" w14:textId="77777777" w:rsidTr="008B6F6A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F9F9C65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93FAE3A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на програму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B0BB140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Послови и задаци</w:t>
            </w:r>
          </w:p>
        </w:tc>
      </w:tr>
      <w:tr w:rsidR="00CF49A9" w:rsidRPr="00CF49A9" w14:paraId="54CA0944" w14:textId="77777777" w:rsidTr="008B6F6A">
        <w:trPr>
          <w:trHeight w:val="248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2D595AA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6DB8DC5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FDAB7CE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10B6EF16" w14:textId="77777777" w:rsidTr="008B6F6A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5D24EB7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022BA97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F5D1336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69902AA7" w14:textId="77777777" w:rsidTr="008B6F6A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4FEEB1E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28ECCB7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B507B1F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40D0EA51" w14:textId="77777777" w:rsidTr="008B6F6A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AC13311" w14:textId="65B225D0" w:rsidR="00CF49A9" w:rsidRPr="00CF49A9" w:rsidRDefault="0029469A" w:rsidP="0029469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Лица ангажована</w:t>
            </w:r>
            <w:r w:rsidR="00CF49A9"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у директном раду 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  <w:r w:rsidR="00CF49A9"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корисницима</w:t>
            </w:r>
          </w:p>
        </w:tc>
      </w:tr>
      <w:tr w:rsidR="00CF49A9" w:rsidRPr="00CF49A9" w14:paraId="2E2421AE" w14:textId="77777777" w:rsidTr="008B6F6A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9BA08C8" w14:textId="77777777" w:rsidR="00CF49A9" w:rsidRPr="00CF49A9" w:rsidRDefault="00CF49A9" w:rsidP="0029469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0EFB4F3" w14:textId="77777777" w:rsidR="00CF49A9" w:rsidRPr="00CF49A9" w:rsidRDefault="00CF49A9" w:rsidP="0029469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на програму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6FDB560" w14:textId="77777777" w:rsidR="00CF49A9" w:rsidRPr="00CF49A9" w:rsidRDefault="00CF49A9" w:rsidP="0029469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Послови и задаци</w:t>
            </w:r>
          </w:p>
        </w:tc>
      </w:tr>
      <w:tr w:rsidR="00CF49A9" w:rsidRPr="00CF49A9" w14:paraId="6EBEE337" w14:textId="77777777" w:rsidTr="008B6F6A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B2CE91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4F66813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C038981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391A6F41" w14:textId="77777777" w:rsidTr="008B6F6A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C1FAE8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676C96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6197140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3DA9ED90" w14:textId="77777777" w:rsidTr="008B6F6A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62AE3A2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66BA19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A22A1E7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464F3DB1" w14:textId="77777777" w:rsidTr="008B6F6A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B0B9490" w14:textId="77777777" w:rsidR="00CF49A9" w:rsidRPr="00CF49A9" w:rsidRDefault="00CF49A9" w:rsidP="0029469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</w:t>
            </w:r>
          </w:p>
        </w:tc>
      </w:tr>
      <w:tr w:rsidR="00CF49A9" w:rsidRPr="00CF49A9" w14:paraId="614B805C" w14:textId="77777777" w:rsidTr="008B6F6A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8FE7FEC" w14:textId="77777777" w:rsidR="00CF49A9" w:rsidRPr="00CF49A9" w:rsidRDefault="00CF49A9" w:rsidP="0029469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67E6BA9" w14:textId="77777777" w:rsidR="00CF49A9" w:rsidRPr="00CF49A9" w:rsidRDefault="00CF49A9" w:rsidP="0029469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на програму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AF4ED97" w14:textId="77777777" w:rsidR="00CF49A9" w:rsidRPr="00CF49A9" w:rsidRDefault="00CF49A9" w:rsidP="0029469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Послови и задаци</w:t>
            </w:r>
          </w:p>
        </w:tc>
      </w:tr>
      <w:tr w:rsidR="00CF49A9" w:rsidRPr="00CF49A9" w14:paraId="489B73D1" w14:textId="77777777" w:rsidTr="008B6F6A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88846B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F0D35D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8D759C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3C733F88" w14:textId="77777777" w:rsidTr="008B6F6A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EB6FAEF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CC56CC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CEAF2D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2C590FEF" w14:textId="36EBFBB9" w:rsidR="00CF49A9" w:rsidRPr="0029469A" w:rsidRDefault="0029469A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b/>
          <w:bCs/>
          <w:color w:val="000000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*</w:t>
      </w:r>
      <w:r w:rsidR="00304697" w:rsidRPr="00304697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304697" w:rsidRPr="00304697">
        <w:rPr>
          <w:rFonts w:ascii="Times New Roman" w:hAnsi="Times New Roman" w:cs="Times New Roman"/>
          <w:i/>
          <w:iCs/>
          <w:color w:val="000000"/>
          <w:lang w:val="bg-BG"/>
        </w:rPr>
        <w:t>По потреби, у оквиру</w:t>
      </w:r>
      <w:r w:rsidR="00304697" w:rsidRPr="00304697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304697" w:rsidRPr="00304697">
        <w:rPr>
          <w:rFonts w:ascii="Times New Roman" w:hAnsi="Times New Roman" w:cs="Times New Roman"/>
          <w:i/>
          <w:iCs/>
          <w:color w:val="000000"/>
          <w:lang w:val="bg-BG"/>
        </w:rPr>
        <w:t>сваке</w:t>
      </w:r>
      <w:r w:rsidR="00304697" w:rsidRPr="00304697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304697" w:rsidRPr="00304697">
        <w:rPr>
          <w:rFonts w:ascii="Times New Roman" w:hAnsi="Times New Roman" w:cs="Times New Roman"/>
          <w:i/>
          <w:iCs/>
          <w:color w:val="000000"/>
          <w:lang w:val="bg-BG"/>
        </w:rPr>
        <w:t>линије</w:t>
      </w:r>
      <w:r w:rsidR="00304697" w:rsidRPr="00304697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304697" w:rsidRPr="00304697">
        <w:rPr>
          <w:rFonts w:ascii="Times New Roman" w:hAnsi="Times New Roman" w:cs="Times New Roman"/>
          <w:i/>
          <w:iCs/>
          <w:color w:val="000000"/>
          <w:lang w:val="bg-BG"/>
        </w:rPr>
        <w:t>могу се додавати</w:t>
      </w:r>
      <w:r w:rsidR="00304697" w:rsidRPr="00304697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304697" w:rsidRPr="00304697">
        <w:rPr>
          <w:rFonts w:ascii="Times New Roman" w:hAnsi="Times New Roman" w:cs="Times New Roman"/>
          <w:i/>
          <w:iCs/>
          <w:color w:val="000000"/>
          <w:lang w:val="sr-Cyrl-RS"/>
        </w:rPr>
        <w:t xml:space="preserve">и проширивати постојећа </w:t>
      </w:r>
      <w:r w:rsidR="00304697" w:rsidRPr="00304697">
        <w:rPr>
          <w:rFonts w:ascii="Times New Roman" w:hAnsi="Times New Roman" w:cs="Times New Roman"/>
          <w:i/>
          <w:iCs/>
          <w:color w:val="000000"/>
          <w:lang w:val="bg-BG"/>
        </w:rPr>
        <w:t>поља. Број</w:t>
      </w:r>
      <w:r w:rsidR="00304697" w:rsidRPr="00304697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304697" w:rsidRPr="00304697">
        <w:rPr>
          <w:rFonts w:ascii="Times New Roman" w:hAnsi="Times New Roman" w:cs="Times New Roman"/>
          <w:i/>
          <w:iCs/>
          <w:color w:val="000000"/>
          <w:lang w:val="bg-BG"/>
        </w:rPr>
        <w:t>карактера у пољима није ограничен</w:t>
      </w:r>
      <w:r w:rsidR="00304697">
        <w:rPr>
          <w:rFonts w:ascii="Times New Roman" w:hAnsi="Times New Roman" w:cs="Times New Roman"/>
          <w:color w:val="000000"/>
          <w:lang w:val="bg-BG"/>
        </w:rPr>
        <w:t>.</w:t>
      </w:r>
    </w:p>
    <w:p w14:paraId="0DA66979" w14:textId="77777777" w:rsidR="00CF49A9" w:rsidRPr="00CF49A9" w:rsidRDefault="00CF49A9" w:rsidP="0029469A">
      <w:pPr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42901DA" w14:textId="12ED91D5" w:rsidR="00CF49A9" w:rsidRDefault="00CF49A9" w:rsidP="00CF49A9">
      <w:pPr>
        <w:autoSpaceDE w:val="0"/>
        <w:autoSpaceDN w:val="0"/>
        <w:adjustRightInd w:val="0"/>
        <w:snapToGrid w:val="0"/>
        <w:ind w:firstLine="283"/>
        <w:jc w:val="right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CF49A9">
        <w:rPr>
          <w:rFonts w:ascii="Times New Roman" w:hAnsi="Times New Roman" w:cs="Times New Roman"/>
          <w:color w:val="000000"/>
          <w:lang w:val="bg-BG"/>
        </w:rPr>
        <w:t>Извештај</w:t>
      </w:r>
      <w:r w:rsidR="00913B41">
        <w:rPr>
          <w:rFonts w:ascii="Times New Roman" w:hAnsi="Times New Roman" w:cs="Times New Roman"/>
          <w:color w:val="000000"/>
        </w:rPr>
        <w:t xml:space="preserve"> </w:t>
      </w:r>
      <w:r w:rsidRPr="00CF49A9">
        <w:rPr>
          <w:rFonts w:ascii="Times New Roman" w:hAnsi="Times New Roman" w:cs="Times New Roman"/>
          <w:color w:val="000000"/>
          <w:lang w:val="bg-BG"/>
        </w:rPr>
        <w:t>припремио/ла:</w:t>
      </w:r>
    </w:p>
    <w:p w14:paraId="3F004ACF" w14:textId="77777777" w:rsidR="000101D2" w:rsidRPr="00CF49A9" w:rsidRDefault="000101D2" w:rsidP="00CF49A9">
      <w:pPr>
        <w:autoSpaceDE w:val="0"/>
        <w:autoSpaceDN w:val="0"/>
        <w:adjustRightInd w:val="0"/>
        <w:snapToGrid w:val="0"/>
        <w:ind w:firstLine="283"/>
        <w:jc w:val="right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6AFC093" w14:textId="77777777" w:rsidR="000101D2" w:rsidRDefault="000101D2" w:rsidP="000101D2">
      <w:pPr>
        <w:jc w:val="right"/>
      </w:pPr>
      <w:r>
        <w:rPr>
          <w:rFonts w:ascii="Times New Roman" w:hAnsi="Times New Roman" w:cs="Times New Roman"/>
          <w:color w:val="000000"/>
          <w:lang w:val="bg-BG"/>
        </w:rPr>
        <w:t>_____________________</w:t>
      </w:r>
    </w:p>
    <w:p w14:paraId="600E78A6" w14:textId="65219E73" w:rsidR="000101D2" w:rsidRPr="00CF49A9" w:rsidRDefault="000101D2" w:rsidP="000101D2">
      <w:pPr>
        <w:autoSpaceDE w:val="0"/>
        <w:autoSpaceDN w:val="0"/>
        <w:adjustRightInd w:val="0"/>
        <w:snapToGrid w:val="0"/>
        <w:ind w:firstLine="283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 xml:space="preserve">                                          </w:t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  <w:t>(потпис и печат)</w:t>
      </w:r>
    </w:p>
    <w:sectPr w:rsidR="000101D2" w:rsidRPr="00CF49A9" w:rsidSect="000406ED">
      <w:pgSz w:w="11906" w:h="16838" w:code="9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04F7F" w14:textId="77777777" w:rsidR="002B399B" w:rsidRDefault="002B399B" w:rsidP="009F428A">
      <w:r>
        <w:separator/>
      </w:r>
    </w:p>
  </w:endnote>
  <w:endnote w:type="continuationSeparator" w:id="0">
    <w:p w14:paraId="557EEA4B" w14:textId="77777777" w:rsidR="002B399B" w:rsidRDefault="002B399B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70214" w14:textId="77777777" w:rsidR="002B399B" w:rsidRDefault="002B399B" w:rsidP="009F428A">
      <w:r>
        <w:separator/>
      </w:r>
    </w:p>
  </w:footnote>
  <w:footnote w:type="continuationSeparator" w:id="0">
    <w:p w14:paraId="29B29C98" w14:textId="77777777" w:rsidR="002B399B" w:rsidRDefault="002B399B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D5"/>
    <w:rsid w:val="000101D2"/>
    <w:rsid w:val="000406ED"/>
    <w:rsid w:val="00055A66"/>
    <w:rsid w:val="00060F18"/>
    <w:rsid w:val="00096067"/>
    <w:rsid w:val="000D6A2C"/>
    <w:rsid w:val="00142A14"/>
    <w:rsid w:val="00166E13"/>
    <w:rsid w:val="001806CF"/>
    <w:rsid w:val="001C32AD"/>
    <w:rsid w:val="001E13F3"/>
    <w:rsid w:val="00214A94"/>
    <w:rsid w:val="00221793"/>
    <w:rsid w:val="00224AA6"/>
    <w:rsid w:val="002253FF"/>
    <w:rsid w:val="00237E77"/>
    <w:rsid w:val="0029469A"/>
    <w:rsid w:val="002A2BD5"/>
    <w:rsid w:val="002A6A68"/>
    <w:rsid w:val="002B399B"/>
    <w:rsid w:val="00304697"/>
    <w:rsid w:val="00312518"/>
    <w:rsid w:val="00345DF9"/>
    <w:rsid w:val="003A5F53"/>
    <w:rsid w:val="003C4F89"/>
    <w:rsid w:val="004C6C06"/>
    <w:rsid w:val="005840C2"/>
    <w:rsid w:val="005957BD"/>
    <w:rsid w:val="005B03B1"/>
    <w:rsid w:val="00607519"/>
    <w:rsid w:val="006A3D1D"/>
    <w:rsid w:val="006E6ABB"/>
    <w:rsid w:val="006F1AEF"/>
    <w:rsid w:val="007735FA"/>
    <w:rsid w:val="0078724F"/>
    <w:rsid w:val="007A5423"/>
    <w:rsid w:val="007D31F4"/>
    <w:rsid w:val="008222CA"/>
    <w:rsid w:val="00843353"/>
    <w:rsid w:val="0086402C"/>
    <w:rsid w:val="008A6069"/>
    <w:rsid w:val="008B6F6A"/>
    <w:rsid w:val="008D0AB4"/>
    <w:rsid w:val="00913B41"/>
    <w:rsid w:val="00932FD5"/>
    <w:rsid w:val="00987C5D"/>
    <w:rsid w:val="009C0403"/>
    <w:rsid w:val="009E4AF5"/>
    <w:rsid w:val="009F428A"/>
    <w:rsid w:val="00A014A1"/>
    <w:rsid w:val="00A04E6A"/>
    <w:rsid w:val="00A34F2D"/>
    <w:rsid w:val="00B62505"/>
    <w:rsid w:val="00B92B2E"/>
    <w:rsid w:val="00BA5B03"/>
    <w:rsid w:val="00C6194F"/>
    <w:rsid w:val="00CB291F"/>
    <w:rsid w:val="00CC13B0"/>
    <w:rsid w:val="00CE0501"/>
    <w:rsid w:val="00CF49A9"/>
    <w:rsid w:val="00D07BBA"/>
    <w:rsid w:val="00D73D47"/>
    <w:rsid w:val="00D7411F"/>
    <w:rsid w:val="00D83F7B"/>
    <w:rsid w:val="00DA47C0"/>
    <w:rsid w:val="00EB1A83"/>
    <w:rsid w:val="00EB76FC"/>
    <w:rsid w:val="00EC7AE5"/>
    <w:rsid w:val="00EF2457"/>
    <w:rsid w:val="00F00195"/>
    <w:rsid w:val="00F11E4D"/>
    <w:rsid w:val="00F96620"/>
    <w:rsid w:val="00FB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9E49"/>
  <w15:docId w15:val="{00BF5D79-C489-47FD-9C66-990707A5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CF49A9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Naslov111">
    <w:name w:val="Naslov 1.1.1"/>
    <w:basedOn w:val="Normal"/>
    <w:uiPriority w:val="99"/>
    <w:rsid w:val="00CF49A9"/>
    <w:pPr>
      <w:suppressAutoHyphens/>
      <w:autoSpaceDE w:val="0"/>
      <w:autoSpaceDN w:val="0"/>
      <w:adjustRightInd w:val="0"/>
      <w:spacing w:line="288" w:lineRule="auto"/>
      <w:ind w:left="850" w:hanging="567"/>
      <w:textAlignment w:val="center"/>
    </w:pPr>
    <w:rPr>
      <w:rFonts w:ascii="Minion Pro" w:hAnsi="Minion Pro" w:cs="Minion Pro"/>
      <w:b/>
      <w:bCs/>
      <w:i/>
      <w:iCs/>
      <w:color w:val="0019B2"/>
      <w:sz w:val="22"/>
      <w:szCs w:val="22"/>
      <w:u w:color="000000"/>
    </w:rPr>
  </w:style>
  <w:style w:type="paragraph" w:customStyle="1" w:styleId="Naslov11">
    <w:name w:val="Naslov 1.1."/>
    <w:basedOn w:val="Normal"/>
    <w:uiPriority w:val="99"/>
    <w:rsid w:val="00CF49A9"/>
    <w:pPr>
      <w:suppressAutoHyphens/>
      <w:autoSpaceDE w:val="0"/>
      <w:autoSpaceDN w:val="0"/>
      <w:adjustRightInd w:val="0"/>
      <w:spacing w:line="320" w:lineRule="atLeast"/>
      <w:ind w:left="737" w:hanging="454"/>
      <w:textAlignment w:val="center"/>
    </w:pPr>
    <w:rPr>
      <w:rFonts w:ascii="Myriad Pro SemiCond" w:hAnsi="Myriad Pro SemiCond" w:cs="Myriad Pro SemiCond"/>
      <w:b/>
      <w:bCs/>
      <w:color w:val="0019B2"/>
      <w:sz w:val="26"/>
      <w:szCs w:val="26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3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3B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B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222A99-8361-4733-BF05-4D816CE5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Racunar</cp:lastModifiedBy>
  <cp:revision>2</cp:revision>
  <cp:lastPrinted>2021-01-11T08:23:00Z</cp:lastPrinted>
  <dcterms:created xsi:type="dcterms:W3CDTF">2025-12-25T09:52:00Z</dcterms:created>
  <dcterms:modified xsi:type="dcterms:W3CDTF">2025-12-25T09:52:00Z</dcterms:modified>
</cp:coreProperties>
</file>